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Description of Volunteer Role: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r w:rsidRPr="00515600">
              <w:rPr>
                <w:b/>
              </w:rPr>
              <w:t>Meals on Wheels Driver</w:t>
            </w:r>
            <w:r>
              <w:t>: No contact with clients</w:t>
            </w:r>
          </w:p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Volunteer Hours</w:t>
            </w:r>
            <w:r>
              <w:rPr>
                <w:b/>
              </w:rPr>
              <w:t xml:space="preserve"> and Days</w:t>
            </w:r>
            <w:r w:rsidRPr="00515600"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Training: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Requirements: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r>
              <w:t xml:space="preserve">Full driving licence, Insurance. </w:t>
            </w:r>
          </w:p>
          <w:p w:rsidR="006D420F" w:rsidRDefault="006D420F" w:rsidP="006D420F">
            <w:r>
              <w:t>Complete Volunteer application form</w:t>
            </w:r>
          </w:p>
          <w:p w:rsidR="006D420F" w:rsidRDefault="006D420F" w:rsidP="006D420F">
            <w:r>
              <w:t>Reference Checks</w:t>
            </w:r>
          </w:p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Review: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r>
              <w:t>Annually</w:t>
            </w:r>
          </w:p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Contact person: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RPr="00515600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Please note that this is a volunteering role and volunteers do not receive payment for an</w:t>
            </w:r>
            <w:r>
              <w:rPr>
                <w:b/>
              </w:rPr>
              <w:t>ytime they provide.</w:t>
            </w:r>
          </w:p>
        </w:tc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Where travel is necessary for volunteer training purposes a subsidy towards travel</w:t>
            </w:r>
            <w:r>
              <w:rPr>
                <w:b/>
              </w:rPr>
              <w:t xml:space="preserve"> may be considered.</w:t>
            </w:r>
          </w:p>
        </w:tc>
      </w:tr>
    </w:tbl>
    <w:p w:rsidR="006D420F" w:rsidRDefault="006D420F" w:rsidP="006D420F"/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Description of Volunteer Role: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Mea</w:t>
            </w:r>
            <w:r>
              <w:rPr>
                <w:b/>
              </w:rPr>
              <w:t>ls on Wheels Delivery Volunteer:</w:t>
            </w:r>
          </w:p>
          <w:p w:rsidR="006D420F" w:rsidRPr="006D420F" w:rsidRDefault="006D420F" w:rsidP="006D420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nvolves contact with older and vulnerable adults.</w:t>
            </w:r>
          </w:p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Volunteer Hours</w:t>
            </w:r>
            <w:r>
              <w:rPr>
                <w:b/>
              </w:rPr>
              <w:t xml:space="preserve"> and Days</w:t>
            </w:r>
            <w:r w:rsidRPr="00515600"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Training: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Requirements: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r>
              <w:t xml:space="preserve">Full driving licence, Car Insurance. </w:t>
            </w:r>
          </w:p>
          <w:p w:rsidR="006D420F" w:rsidRDefault="006D420F" w:rsidP="006D420F">
            <w:r>
              <w:t>Complete Volunteer application form</w:t>
            </w:r>
          </w:p>
          <w:p w:rsidR="006D420F" w:rsidRDefault="006D420F" w:rsidP="006D420F">
            <w:r>
              <w:t>Garda Vetting</w:t>
            </w:r>
          </w:p>
          <w:p w:rsidR="006D420F" w:rsidRDefault="006D420F" w:rsidP="006D420F">
            <w:r>
              <w:t>I.D verification</w:t>
            </w:r>
          </w:p>
          <w:p w:rsidR="006D420F" w:rsidRDefault="006D420F" w:rsidP="006D420F">
            <w:r>
              <w:t>Reference Checks</w:t>
            </w:r>
          </w:p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Review: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>
            <w:r>
              <w:t>Annually</w:t>
            </w:r>
          </w:p>
        </w:tc>
      </w:tr>
      <w:tr w:rsidR="006D420F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Contact person: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6D420F"/>
        </w:tc>
      </w:tr>
      <w:tr w:rsidR="006D420F" w:rsidRPr="00515600" w:rsidTr="006D420F"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 xml:space="preserve">Please note that this is a volunteering role and volunteers do not receive payment for anytime </w:t>
            </w:r>
            <w:r>
              <w:rPr>
                <w:b/>
              </w:rPr>
              <w:t xml:space="preserve">they provide. </w:t>
            </w:r>
          </w:p>
        </w:tc>
        <w:tc>
          <w:tcPr>
            <w:tcW w:w="4621" w:type="dxa"/>
            <w:shd w:val="clear" w:color="auto" w:fill="auto"/>
          </w:tcPr>
          <w:p w:rsidR="006D420F" w:rsidRPr="00515600" w:rsidRDefault="006D420F" w:rsidP="006D420F">
            <w:pPr>
              <w:rPr>
                <w:b/>
              </w:rPr>
            </w:pPr>
            <w:r w:rsidRPr="00515600">
              <w:rPr>
                <w:b/>
              </w:rPr>
              <w:t>Where travel is necessary for volunteer training purposes a subsidy towards trav</w:t>
            </w:r>
            <w:r>
              <w:rPr>
                <w:b/>
              </w:rPr>
              <w:t>el may be considered</w:t>
            </w:r>
            <w:r w:rsidRPr="00515600">
              <w:rPr>
                <w:b/>
              </w:rPr>
              <w:t xml:space="preserve">. </w:t>
            </w:r>
          </w:p>
        </w:tc>
      </w:tr>
    </w:tbl>
    <w:p w:rsidR="006D420F" w:rsidRDefault="006D420F" w:rsidP="006D420F"/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Description of Volunteer Role: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Mea</w:t>
            </w:r>
            <w:r>
              <w:rPr>
                <w:b/>
              </w:rPr>
              <w:t>l</w:t>
            </w:r>
            <w:r>
              <w:rPr>
                <w:b/>
              </w:rPr>
              <w:t>s on Wheels Cook</w:t>
            </w:r>
            <w:r>
              <w:rPr>
                <w:b/>
              </w:rPr>
              <w:t>:</w:t>
            </w:r>
          </w:p>
          <w:p w:rsidR="006D420F" w:rsidRPr="006D420F" w:rsidRDefault="006D420F" w:rsidP="00BE6DBB">
            <w:r>
              <w:t>Purchasing/Preparing/Cooking and S</w:t>
            </w:r>
            <w:bookmarkStart w:id="0" w:name="_GoBack"/>
            <w:bookmarkEnd w:id="0"/>
            <w:r w:rsidRPr="006D420F">
              <w:t>erving meals</w:t>
            </w:r>
          </w:p>
          <w:p w:rsidR="006D420F" w:rsidRDefault="006D420F" w:rsidP="00BE6DBB"/>
        </w:tc>
      </w:tr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Volunteer Hours</w:t>
            </w:r>
            <w:r>
              <w:rPr>
                <w:b/>
              </w:rPr>
              <w:t xml:space="preserve"> and Days</w:t>
            </w:r>
            <w:r w:rsidRPr="00515600"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/>
        </w:tc>
      </w:tr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Training: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>
            <w:r>
              <w:t>HACCP</w:t>
            </w:r>
          </w:p>
          <w:p w:rsidR="006D420F" w:rsidRDefault="006D420F" w:rsidP="00BE6DBB">
            <w:r>
              <w:t>Food Hygiene</w:t>
            </w:r>
          </w:p>
        </w:tc>
      </w:tr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Requirements: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>
            <w:r>
              <w:t>Complete Volunteer application form</w:t>
            </w:r>
          </w:p>
          <w:p w:rsidR="006D420F" w:rsidRDefault="006D420F" w:rsidP="00BE6DBB">
            <w:r>
              <w:t>Reference Checks</w:t>
            </w:r>
          </w:p>
        </w:tc>
      </w:tr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Review: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>
            <w:r>
              <w:t>Annually</w:t>
            </w:r>
          </w:p>
        </w:tc>
      </w:tr>
      <w:tr w:rsidR="006D420F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Contact person:</w:t>
            </w:r>
          </w:p>
        </w:tc>
        <w:tc>
          <w:tcPr>
            <w:tcW w:w="4621" w:type="dxa"/>
            <w:shd w:val="clear" w:color="auto" w:fill="auto"/>
          </w:tcPr>
          <w:p w:rsidR="006D420F" w:rsidRDefault="006D420F" w:rsidP="00BE6DBB"/>
        </w:tc>
      </w:tr>
      <w:tr w:rsidR="006D420F" w:rsidRPr="00515600" w:rsidTr="00BE6DBB"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 xml:space="preserve">Please note that this is a volunteering role and volunteers do not receive payment for anytime </w:t>
            </w:r>
            <w:r>
              <w:rPr>
                <w:b/>
              </w:rPr>
              <w:t xml:space="preserve">they provide. </w:t>
            </w:r>
          </w:p>
        </w:tc>
        <w:tc>
          <w:tcPr>
            <w:tcW w:w="4621" w:type="dxa"/>
            <w:shd w:val="clear" w:color="auto" w:fill="auto"/>
          </w:tcPr>
          <w:p w:rsidR="006D420F" w:rsidRPr="00515600" w:rsidRDefault="006D420F" w:rsidP="00BE6DBB">
            <w:pPr>
              <w:rPr>
                <w:b/>
              </w:rPr>
            </w:pPr>
            <w:r w:rsidRPr="00515600">
              <w:rPr>
                <w:b/>
              </w:rPr>
              <w:t>Where travel is necessary for volunteer training purposes a subsidy towards trav</w:t>
            </w:r>
            <w:r>
              <w:rPr>
                <w:b/>
              </w:rPr>
              <w:t>el may be considered</w:t>
            </w:r>
            <w:r w:rsidRPr="00515600">
              <w:rPr>
                <w:b/>
              </w:rPr>
              <w:t xml:space="preserve">. </w:t>
            </w:r>
          </w:p>
        </w:tc>
      </w:tr>
    </w:tbl>
    <w:p w:rsidR="006D420F" w:rsidRDefault="006D420F" w:rsidP="006D420F"/>
    <w:p w:rsidR="00244A60" w:rsidRDefault="00244A60"/>
    <w:sectPr w:rsidR="0024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0F"/>
    <w:rsid w:val="00244A60"/>
    <w:rsid w:val="006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Lucey (Community Health Worker)</dc:creator>
  <cp:lastModifiedBy>Nicola Lucey (Community Health Worker)</cp:lastModifiedBy>
  <cp:revision>1</cp:revision>
  <dcterms:created xsi:type="dcterms:W3CDTF">2021-03-03T19:36:00Z</dcterms:created>
  <dcterms:modified xsi:type="dcterms:W3CDTF">2021-03-03T19:44:00Z</dcterms:modified>
</cp:coreProperties>
</file>